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91" w:rsidRDefault="00D77191" w:rsidP="00D77191">
      <w:pPr>
        <w:autoSpaceDE w:val="0"/>
        <w:autoSpaceDN w:val="0"/>
        <w:adjustRightInd w:val="0"/>
        <w:spacing w:line="240" w:lineRule="auto"/>
        <w:ind w:firstLine="0"/>
        <w:rPr>
          <w:rFonts w:ascii="Century,Bold" w:hAnsi="Century,Bold" w:cs="Century,Bold"/>
          <w:b/>
          <w:bCs/>
          <w:sz w:val="24"/>
          <w:szCs w:val="24"/>
        </w:rPr>
      </w:pPr>
    </w:p>
    <w:p w:rsidR="00D77191" w:rsidRDefault="00D77191" w:rsidP="00D77191">
      <w:pPr>
        <w:autoSpaceDE w:val="0"/>
        <w:autoSpaceDN w:val="0"/>
        <w:adjustRightInd w:val="0"/>
        <w:spacing w:line="240" w:lineRule="auto"/>
        <w:ind w:firstLine="0"/>
        <w:rPr>
          <w:rFonts w:ascii="Century,Bold" w:hAnsi="Century,Bold" w:cs="Century,Bold"/>
          <w:b/>
          <w:bCs/>
          <w:sz w:val="24"/>
          <w:szCs w:val="24"/>
        </w:rPr>
      </w:pPr>
    </w:p>
    <w:p w:rsidR="00D77191" w:rsidRPr="00EE4C3C" w:rsidRDefault="00D77191" w:rsidP="00D77191">
      <w:pPr>
        <w:pStyle w:val="Default"/>
        <w:jc w:val="center"/>
        <w:rPr>
          <w:rFonts w:asciiTheme="minorHAnsi" w:hAnsiTheme="minorHAnsi" w:cstheme="minorHAnsi"/>
          <w:b/>
          <w:bCs/>
          <w:u w:val="single"/>
        </w:rPr>
      </w:pPr>
      <w:r w:rsidRPr="00EE4C3C">
        <w:rPr>
          <w:rFonts w:asciiTheme="minorHAnsi" w:hAnsiTheme="minorHAnsi" w:cstheme="minorHAnsi"/>
          <w:b/>
          <w:u w:val="single"/>
        </w:rPr>
        <w:t xml:space="preserve">Fordham Village </w:t>
      </w:r>
      <w:proofErr w:type="gramStart"/>
      <w:r w:rsidRPr="00EE4C3C">
        <w:rPr>
          <w:rFonts w:asciiTheme="minorHAnsi" w:hAnsiTheme="minorHAnsi" w:cstheme="minorHAnsi"/>
          <w:b/>
          <w:u w:val="single"/>
        </w:rPr>
        <w:t xml:space="preserve">Hall </w:t>
      </w:r>
      <w:r w:rsidRPr="00EE4C3C">
        <w:rPr>
          <w:rFonts w:asciiTheme="minorHAnsi" w:hAnsiTheme="minorHAnsi" w:cstheme="minorHAnsi"/>
          <w:b/>
          <w:bCs/>
          <w:u w:val="single"/>
        </w:rPr>
        <w:t xml:space="preserve"> </w:t>
      </w:r>
      <w:r w:rsidR="00FC6A50" w:rsidRPr="00EE4C3C">
        <w:rPr>
          <w:rFonts w:asciiTheme="minorHAnsi" w:hAnsiTheme="minorHAnsi" w:cstheme="minorHAnsi"/>
          <w:b/>
          <w:bCs/>
          <w:u w:val="single"/>
        </w:rPr>
        <w:t>Complaints</w:t>
      </w:r>
      <w:proofErr w:type="gramEnd"/>
      <w:r w:rsidR="00FC6A50" w:rsidRPr="00EE4C3C">
        <w:rPr>
          <w:rFonts w:asciiTheme="minorHAnsi" w:hAnsiTheme="minorHAnsi" w:cstheme="minorHAnsi"/>
          <w:b/>
          <w:bCs/>
          <w:u w:val="single"/>
        </w:rPr>
        <w:t xml:space="preserve"> and Procedure </w:t>
      </w:r>
      <w:r w:rsidRPr="00EE4C3C">
        <w:rPr>
          <w:rFonts w:asciiTheme="minorHAnsi" w:hAnsiTheme="minorHAnsi" w:cstheme="minorHAnsi"/>
          <w:b/>
          <w:bCs/>
          <w:u w:val="single"/>
        </w:rPr>
        <w:t>Policy</w:t>
      </w:r>
    </w:p>
    <w:p w:rsidR="003671DA" w:rsidRPr="00EE4C3C" w:rsidRDefault="003671DA" w:rsidP="003671DA">
      <w:pPr>
        <w:jc w:val="center"/>
        <w:rPr>
          <w:rFonts w:eastAsia="Times New Roman" w:cstheme="minorHAnsi"/>
          <w:b/>
          <w:sz w:val="24"/>
          <w:szCs w:val="24"/>
          <w:lang w:eastAsia="en-GB"/>
        </w:rPr>
      </w:pPr>
    </w:p>
    <w:p w:rsidR="003671DA" w:rsidRPr="00EE4C3C" w:rsidRDefault="003671DA" w:rsidP="003671DA">
      <w:pPr>
        <w:jc w:val="center"/>
        <w:rPr>
          <w:rFonts w:eastAsia="Times New Roman" w:cstheme="minorHAnsi"/>
          <w:b/>
          <w:sz w:val="24"/>
          <w:szCs w:val="24"/>
          <w:lang w:eastAsia="en-GB"/>
        </w:rPr>
      </w:pPr>
      <w:r w:rsidRPr="00EE4C3C">
        <w:rPr>
          <w:rFonts w:eastAsia="Times New Roman" w:cstheme="minorHAnsi"/>
          <w:b/>
          <w:sz w:val="24"/>
          <w:szCs w:val="24"/>
          <w:lang w:eastAsia="en-GB"/>
        </w:rPr>
        <w:t>Charity Number 1007775</w:t>
      </w:r>
    </w:p>
    <w:p w:rsidR="00D77191" w:rsidRPr="00EE4C3C" w:rsidRDefault="00D77191" w:rsidP="00D77191">
      <w:pPr>
        <w:autoSpaceDE w:val="0"/>
        <w:autoSpaceDN w:val="0"/>
        <w:adjustRightInd w:val="0"/>
        <w:spacing w:line="240" w:lineRule="auto"/>
        <w:ind w:firstLine="0"/>
        <w:rPr>
          <w:rFonts w:cstheme="minorHAnsi"/>
          <w:sz w:val="24"/>
          <w:szCs w:val="24"/>
        </w:rPr>
      </w:pPr>
      <w:r w:rsidRPr="00EE4C3C">
        <w:rPr>
          <w:rFonts w:cstheme="minorHAnsi"/>
          <w:sz w:val="24"/>
          <w:szCs w:val="24"/>
        </w:rPr>
        <w:t>Fordham Village Hall Management Committee is committed to</w:t>
      </w:r>
      <w:r w:rsidR="00A16880" w:rsidRPr="00EE4C3C">
        <w:rPr>
          <w:rFonts w:cstheme="minorHAnsi"/>
          <w:sz w:val="24"/>
          <w:szCs w:val="24"/>
        </w:rPr>
        <w:t xml:space="preserve"> </w:t>
      </w:r>
      <w:r w:rsidRPr="00EE4C3C">
        <w:rPr>
          <w:rFonts w:cstheme="minorHAnsi"/>
          <w:sz w:val="24"/>
          <w:szCs w:val="24"/>
        </w:rPr>
        <w:t>maintaining its strong partnership with members of the local community and the users of Fordham Village Hall. We are open to feedback and comments about our work, both positive and negative, as these can provide us with valuable information about our effectiveness and how we can better meet our aims.</w:t>
      </w:r>
    </w:p>
    <w:p w:rsidR="00D77191" w:rsidRPr="00EE4C3C" w:rsidRDefault="00D77191" w:rsidP="00D77191">
      <w:pPr>
        <w:autoSpaceDE w:val="0"/>
        <w:autoSpaceDN w:val="0"/>
        <w:adjustRightInd w:val="0"/>
        <w:spacing w:line="240" w:lineRule="auto"/>
        <w:ind w:firstLine="0"/>
        <w:rPr>
          <w:rFonts w:cstheme="minorHAnsi"/>
          <w:sz w:val="24"/>
          <w:szCs w:val="24"/>
        </w:rPr>
      </w:pPr>
    </w:p>
    <w:p w:rsidR="00D77191" w:rsidRPr="00EE4C3C" w:rsidRDefault="00D77191" w:rsidP="00D77191">
      <w:pPr>
        <w:autoSpaceDE w:val="0"/>
        <w:autoSpaceDN w:val="0"/>
        <w:adjustRightInd w:val="0"/>
        <w:spacing w:line="240" w:lineRule="auto"/>
        <w:ind w:firstLine="0"/>
        <w:rPr>
          <w:rFonts w:cstheme="minorHAnsi"/>
          <w:sz w:val="24"/>
          <w:szCs w:val="24"/>
        </w:rPr>
      </w:pPr>
      <w:r w:rsidRPr="00EE4C3C">
        <w:rPr>
          <w:rFonts w:cstheme="minorHAnsi"/>
          <w:sz w:val="24"/>
          <w:szCs w:val="24"/>
        </w:rPr>
        <w:t>If any user of Fordham Village Hall or member of the local community are unhappy about the standard of service provided, the quality of the facilities within the Hall, the safety of users, the handling of a particular situation or issue, or any other matter, Fordham  Village Hall Management Committee would wish to work to rectify this.</w:t>
      </w:r>
    </w:p>
    <w:p w:rsidR="00D77191" w:rsidRPr="00EE4C3C" w:rsidRDefault="00D77191" w:rsidP="00D77191">
      <w:pPr>
        <w:autoSpaceDE w:val="0"/>
        <w:autoSpaceDN w:val="0"/>
        <w:adjustRightInd w:val="0"/>
        <w:spacing w:line="240" w:lineRule="auto"/>
        <w:ind w:firstLine="0"/>
        <w:rPr>
          <w:rFonts w:cstheme="minorHAnsi"/>
          <w:sz w:val="24"/>
          <w:szCs w:val="24"/>
        </w:rPr>
      </w:pPr>
    </w:p>
    <w:p w:rsidR="00D77191" w:rsidRPr="00EE4C3C" w:rsidRDefault="00D77191" w:rsidP="00D77191">
      <w:pPr>
        <w:autoSpaceDE w:val="0"/>
        <w:autoSpaceDN w:val="0"/>
        <w:adjustRightInd w:val="0"/>
        <w:spacing w:line="240" w:lineRule="auto"/>
        <w:ind w:firstLine="0"/>
        <w:rPr>
          <w:rFonts w:cstheme="minorHAnsi"/>
          <w:sz w:val="24"/>
          <w:szCs w:val="24"/>
        </w:rPr>
      </w:pPr>
      <w:r w:rsidRPr="00EE4C3C">
        <w:rPr>
          <w:rFonts w:cstheme="minorHAnsi"/>
          <w:sz w:val="24"/>
          <w:szCs w:val="24"/>
        </w:rPr>
        <w:t xml:space="preserve">Fordham Village Hall Management Committee </w:t>
      </w:r>
      <w:proofErr w:type="gramStart"/>
      <w:r w:rsidRPr="00EE4C3C">
        <w:rPr>
          <w:rFonts w:cstheme="minorHAnsi"/>
          <w:sz w:val="24"/>
          <w:szCs w:val="24"/>
        </w:rPr>
        <w:t>are</w:t>
      </w:r>
      <w:proofErr w:type="gramEnd"/>
      <w:r w:rsidRPr="00EE4C3C">
        <w:rPr>
          <w:rFonts w:cstheme="minorHAnsi"/>
          <w:sz w:val="24"/>
          <w:szCs w:val="24"/>
        </w:rPr>
        <w:t xml:space="preserve"> committed to equal</w:t>
      </w:r>
      <w:r w:rsidR="00EE4C3C">
        <w:rPr>
          <w:rFonts w:cstheme="minorHAnsi"/>
          <w:sz w:val="24"/>
          <w:szCs w:val="24"/>
        </w:rPr>
        <w:t xml:space="preserve"> </w:t>
      </w:r>
      <w:r w:rsidRPr="00EE4C3C">
        <w:rPr>
          <w:rFonts w:cstheme="minorHAnsi"/>
          <w:sz w:val="24"/>
          <w:szCs w:val="24"/>
        </w:rPr>
        <w:t>opportunities and take complaints about discrimination very seriously.</w:t>
      </w:r>
    </w:p>
    <w:p w:rsidR="00D77191" w:rsidRPr="00EE4C3C" w:rsidRDefault="00D77191" w:rsidP="00D77191">
      <w:pPr>
        <w:autoSpaceDE w:val="0"/>
        <w:autoSpaceDN w:val="0"/>
        <w:adjustRightInd w:val="0"/>
        <w:spacing w:line="240" w:lineRule="auto"/>
        <w:ind w:firstLine="0"/>
        <w:rPr>
          <w:rFonts w:cstheme="minorHAnsi"/>
          <w:sz w:val="24"/>
          <w:szCs w:val="24"/>
        </w:rPr>
      </w:pPr>
      <w:r w:rsidRPr="00EE4C3C">
        <w:rPr>
          <w:rFonts w:cstheme="minorHAnsi"/>
          <w:sz w:val="24"/>
          <w:szCs w:val="24"/>
        </w:rPr>
        <w:t xml:space="preserve">The adoption of a clear complaints procedure will help the Fordham Village Hall </w:t>
      </w:r>
      <w:r w:rsidR="00A16880" w:rsidRPr="00EE4C3C">
        <w:rPr>
          <w:rFonts w:cstheme="minorHAnsi"/>
          <w:sz w:val="24"/>
          <w:szCs w:val="24"/>
        </w:rPr>
        <w:t xml:space="preserve">Management Committee. </w:t>
      </w:r>
    </w:p>
    <w:p w:rsidR="00D77191" w:rsidRPr="00EE4C3C" w:rsidRDefault="00D77191" w:rsidP="00D77191">
      <w:pPr>
        <w:autoSpaceDE w:val="0"/>
        <w:autoSpaceDN w:val="0"/>
        <w:adjustRightInd w:val="0"/>
        <w:spacing w:line="240" w:lineRule="auto"/>
        <w:ind w:firstLine="0"/>
        <w:rPr>
          <w:rFonts w:cstheme="minorHAnsi"/>
          <w:sz w:val="24"/>
          <w:szCs w:val="24"/>
        </w:rPr>
      </w:pPr>
    </w:p>
    <w:p w:rsidR="00D77191" w:rsidRPr="00EE4C3C" w:rsidRDefault="00D77191" w:rsidP="00D77191">
      <w:pPr>
        <w:autoSpaceDE w:val="0"/>
        <w:autoSpaceDN w:val="0"/>
        <w:adjustRightInd w:val="0"/>
        <w:spacing w:line="240" w:lineRule="auto"/>
        <w:ind w:firstLine="0"/>
        <w:rPr>
          <w:rFonts w:cstheme="minorHAnsi"/>
          <w:b/>
          <w:bCs/>
          <w:sz w:val="24"/>
          <w:szCs w:val="24"/>
        </w:rPr>
      </w:pPr>
      <w:r w:rsidRPr="00EE4C3C">
        <w:rPr>
          <w:rFonts w:cstheme="minorHAnsi"/>
          <w:b/>
          <w:bCs/>
          <w:sz w:val="24"/>
          <w:szCs w:val="24"/>
        </w:rPr>
        <w:t>Procedure for Handling Complaints</w:t>
      </w:r>
    </w:p>
    <w:p w:rsidR="00D77191" w:rsidRPr="00EE4C3C" w:rsidRDefault="00D77191" w:rsidP="00D77191">
      <w:pPr>
        <w:autoSpaceDE w:val="0"/>
        <w:autoSpaceDN w:val="0"/>
        <w:adjustRightInd w:val="0"/>
        <w:spacing w:line="240" w:lineRule="auto"/>
        <w:ind w:firstLine="0"/>
        <w:rPr>
          <w:rFonts w:cstheme="minorHAnsi"/>
          <w:sz w:val="24"/>
          <w:szCs w:val="24"/>
        </w:rPr>
      </w:pPr>
      <w:r w:rsidRPr="00EE4C3C">
        <w:rPr>
          <w:rFonts w:cstheme="minorHAnsi"/>
          <w:sz w:val="24"/>
          <w:szCs w:val="24"/>
        </w:rPr>
        <w:t>Fordham Village Hall Management Committee believe</w:t>
      </w:r>
      <w:r w:rsidR="00A16880" w:rsidRPr="00EE4C3C">
        <w:rPr>
          <w:rFonts w:cstheme="minorHAnsi"/>
          <w:sz w:val="24"/>
          <w:szCs w:val="24"/>
        </w:rPr>
        <w:t>s</w:t>
      </w:r>
      <w:r w:rsidRPr="00EE4C3C">
        <w:rPr>
          <w:rFonts w:cstheme="minorHAnsi"/>
          <w:sz w:val="24"/>
          <w:szCs w:val="24"/>
        </w:rPr>
        <w:t xml:space="preserve"> that most complaints can be resolved satisfactorily by informal discussion either over the telephone or through a meeting of the key people involved.</w:t>
      </w:r>
    </w:p>
    <w:p w:rsidR="00D77191" w:rsidRPr="00EE4C3C" w:rsidRDefault="00D77191" w:rsidP="00D77191">
      <w:pPr>
        <w:autoSpaceDE w:val="0"/>
        <w:autoSpaceDN w:val="0"/>
        <w:adjustRightInd w:val="0"/>
        <w:spacing w:line="240" w:lineRule="auto"/>
        <w:ind w:firstLine="0"/>
        <w:rPr>
          <w:rFonts w:cstheme="minorHAnsi"/>
          <w:sz w:val="24"/>
          <w:szCs w:val="24"/>
        </w:rPr>
      </w:pPr>
    </w:p>
    <w:p w:rsidR="00D77191" w:rsidRPr="00EE4C3C" w:rsidRDefault="00D77191" w:rsidP="00D77191">
      <w:pPr>
        <w:autoSpaceDE w:val="0"/>
        <w:autoSpaceDN w:val="0"/>
        <w:adjustRightInd w:val="0"/>
        <w:spacing w:line="240" w:lineRule="auto"/>
        <w:ind w:firstLine="0"/>
        <w:rPr>
          <w:rFonts w:cstheme="minorHAnsi"/>
          <w:color w:val="000000"/>
          <w:sz w:val="24"/>
          <w:szCs w:val="24"/>
        </w:rPr>
      </w:pPr>
      <w:r w:rsidRPr="00EE4C3C">
        <w:rPr>
          <w:rFonts w:cstheme="minorHAnsi"/>
          <w:color w:val="000000"/>
          <w:sz w:val="24"/>
          <w:szCs w:val="24"/>
        </w:rPr>
        <w:t>Fordham Village Hall Management Committee aim</w:t>
      </w:r>
      <w:r w:rsidR="00A16880" w:rsidRPr="00EE4C3C">
        <w:rPr>
          <w:rFonts w:cstheme="minorHAnsi"/>
          <w:color w:val="000000"/>
          <w:sz w:val="24"/>
          <w:szCs w:val="24"/>
        </w:rPr>
        <w:t>s</w:t>
      </w:r>
      <w:r w:rsidRPr="00EE4C3C">
        <w:rPr>
          <w:rFonts w:cstheme="minorHAnsi"/>
          <w:color w:val="000000"/>
          <w:sz w:val="24"/>
          <w:szCs w:val="24"/>
        </w:rPr>
        <w:t xml:space="preserve"> to acknowledge complaints </w:t>
      </w:r>
      <w:r w:rsidR="00A16880" w:rsidRPr="00EE4C3C">
        <w:rPr>
          <w:rFonts w:cstheme="minorHAnsi"/>
          <w:color w:val="000000"/>
          <w:sz w:val="24"/>
          <w:szCs w:val="24"/>
        </w:rPr>
        <w:t>as soon as possible.</w:t>
      </w:r>
    </w:p>
    <w:p w:rsidR="00D77191" w:rsidRPr="00EE4C3C" w:rsidRDefault="00D77191" w:rsidP="00D77191">
      <w:pPr>
        <w:autoSpaceDE w:val="0"/>
        <w:autoSpaceDN w:val="0"/>
        <w:adjustRightInd w:val="0"/>
        <w:spacing w:line="240" w:lineRule="auto"/>
        <w:ind w:firstLine="0"/>
        <w:rPr>
          <w:rFonts w:cstheme="minorHAnsi"/>
          <w:color w:val="000000"/>
          <w:sz w:val="24"/>
          <w:szCs w:val="24"/>
        </w:rPr>
      </w:pPr>
    </w:p>
    <w:p w:rsidR="00D77191" w:rsidRPr="00EE4C3C" w:rsidRDefault="00D77191" w:rsidP="00D77191">
      <w:pPr>
        <w:autoSpaceDE w:val="0"/>
        <w:autoSpaceDN w:val="0"/>
        <w:adjustRightInd w:val="0"/>
        <w:spacing w:line="240" w:lineRule="auto"/>
        <w:ind w:firstLine="0"/>
        <w:rPr>
          <w:rFonts w:cstheme="minorHAnsi"/>
          <w:color w:val="000000"/>
          <w:sz w:val="24"/>
          <w:szCs w:val="24"/>
        </w:rPr>
      </w:pPr>
      <w:r w:rsidRPr="00EE4C3C">
        <w:rPr>
          <w:rFonts w:cstheme="minorHAnsi"/>
          <w:color w:val="000000"/>
          <w:sz w:val="24"/>
          <w:szCs w:val="24"/>
        </w:rPr>
        <w:t>If the complaint is judged to involve complex issues, complainants will be informed within two weeks when they can expect a full response. The main aim throughout the process is to resolve the matter as quickly and effectively as possible, to everybody’s satisfaction.</w:t>
      </w:r>
    </w:p>
    <w:p w:rsidR="00D77191" w:rsidRPr="00EE4C3C" w:rsidRDefault="00D77191" w:rsidP="00D77191">
      <w:pPr>
        <w:autoSpaceDE w:val="0"/>
        <w:autoSpaceDN w:val="0"/>
        <w:adjustRightInd w:val="0"/>
        <w:spacing w:line="240" w:lineRule="auto"/>
        <w:ind w:firstLine="0"/>
        <w:rPr>
          <w:rFonts w:cstheme="minorHAnsi"/>
          <w:color w:val="000000"/>
          <w:sz w:val="24"/>
          <w:szCs w:val="24"/>
        </w:rPr>
      </w:pPr>
    </w:p>
    <w:p w:rsidR="00D77191" w:rsidRPr="00EE4C3C" w:rsidRDefault="00D77191" w:rsidP="00D77191">
      <w:pPr>
        <w:autoSpaceDE w:val="0"/>
        <w:autoSpaceDN w:val="0"/>
        <w:adjustRightInd w:val="0"/>
        <w:spacing w:line="240" w:lineRule="auto"/>
        <w:ind w:firstLine="0"/>
        <w:rPr>
          <w:rFonts w:cstheme="minorHAnsi"/>
          <w:color w:val="000000"/>
          <w:sz w:val="24"/>
          <w:szCs w:val="24"/>
        </w:rPr>
      </w:pPr>
      <w:r w:rsidRPr="00EE4C3C">
        <w:rPr>
          <w:rFonts w:cstheme="minorHAnsi"/>
          <w:color w:val="000000"/>
          <w:sz w:val="24"/>
          <w:szCs w:val="24"/>
        </w:rPr>
        <w:t xml:space="preserve">All safety concerns that would endanger a user of Fordham Village Hall will be dealt with immediately notice </w:t>
      </w:r>
      <w:r w:rsidR="00A16880" w:rsidRPr="00EE4C3C">
        <w:rPr>
          <w:rFonts w:cstheme="minorHAnsi"/>
          <w:color w:val="000000"/>
          <w:sz w:val="24"/>
          <w:szCs w:val="24"/>
        </w:rPr>
        <w:t>by contacting the booking secretary or in their absence the chairperson or any available committee member.</w:t>
      </w:r>
    </w:p>
    <w:p w:rsidR="00D77191" w:rsidRPr="00EE4C3C" w:rsidRDefault="00D77191" w:rsidP="00D77191">
      <w:pPr>
        <w:autoSpaceDE w:val="0"/>
        <w:autoSpaceDN w:val="0"/>
        <w:adjustRightInd w:val="0"/>
        <w:spacing w:line="240" w:lineRule="auto"/>
        <w:ind w:firstLine="0"/>
        <w:rPr>
          <w:rFonts w:cstheme="minorHAnsi"/>
          <w:color w:val="000000"/>
          <w:sz w:val="24"/>
          <w:szCs w:val="24"/>
        </w:rPr>
      </w:pPr>
    </w:p>
    <w:p w:rsidR="00D77191" w:rsidRPr="00EE4C3C" w:rsidRDefault="00D77191" w:rsidP="00D77191">
      <w:pPr>
        <w:autoSpaceDE w:val="0"/>
        <w:autoSpaceDN w:val="0"/>
        <w:adjustRightInd w:val="0"/>
        <w:spacing w:line="240" w:lineRule="auto"/>
        <w:ind w:firstLine="0"/>
        <w:rPr>
          <w:rFonts w:cstheme="minorHAnsi"/>
          <w:color w:val="000000"/>
          <w:sz w:val="24"/>
          <w:szCs w:val="24"/>
        </w:rPr>
      </w:pPr>
      <w:r w:rsidRPr="00EE4C3C">
        <w:rPr>
          <w:rFonts w:cstheme="minorHAnsi"/>
          <w:color w:val="000000"/>
          <w:sz w:val="24"/>
          <w:szCs w:val="24"/>
        </w:rPr>
        <w:t>Fordham Village Hall Management Committee will take every complaint</w:t>
      </w:r>
      <w:r w:rsidR="00EE4C3C">
        <w:rPr>
          <w:rFonts w:cstheme="minorHAnsi"/>
          <w:color w:val="000000"/>
          <w:sz w:val="24"/>
          <w:szCs w:val="24"/>
        </w:rPr>
        <w:t xml:space="preserve"> </w:t>
      </w:r>
      <w:r w:rsidRPr="00EE4C3C">
        <w:rPr>
          <w:rFonts w:cstheme="minorHAnsi"/>
          <w:color w:val="000000"/>
          <w:sz w:val="24"/>
          <w:szCs w:val="24"/>
        </w:rPr>
        <w:t>seriously and will treat everyone who complains with respect and courtesy.</w:t>
      </w:r>
    </w:p>
    <w:p w:rsidR="00D77191" w:rsidRPr="00EE4C3C" w:rsidRDefault="00D77191" w:rsidP="00D77191">
      <w:pPr>
        <w:autoSpaceDE w:val="0"/>
        <w:autoSpaceDN w:val="0"/>
        <w:adjustRightInd w:val="0"/>
        <w:spacing w:line="240" w:lineRule="auto"/>
        <w:ind w:firstLine="0"/>
        <w:rPr>
          <w:rFonts w:cstheme="minorHAnsi"/>
          <w:color w:val="000000"/>
          <w:sz w:val="24"/>
          <w:szCs w:val="24"/>
        </w:rPr>
      </w:pPr>
    </w:p>
    <w:p w:rsidR="00D77191" w:rsidRPr="00EE4C3C" w:rsidRDefault="00D77191" w:rsidP="00D77191">
      <w:pPr>
        <w:autoSpaceDE w:val="0"/>
        <w:autoSpaceDN w:val="0"/>
        <w:adjustRightInd w:val="0"/>
        <w:spacing w:line="240" w:lineRule="auto"/>
        <w:ind w:firstLine="0"/>
        <w:rPr>
          <w:rFonts w:cstheme="minorHAnsi"/>
          <w:b/>
          <w:color w:val="000000"/>
          <w:sz w:val="24"/>
          <w:szCs w:val="24"/>
        </w:rPr>
      </w:pPr>
      <w:r w:rsidRPr="00EE4C3C">
        <w:rPr>
          <w:rFonts w:cstheme="minorHAnsi"/>
          <w:b/>
          <w:color w:val="000000"/>
          <w:sz w:val="24"/>
          <w:szCs w:val="24"/>
        </w:rPr>
        <w:t>Stage One: Informal Complaints</w:t>
      </w:r>
    </w:p>
    <w:p w:rsidR="00D77191" w:rsidRPr="00EE4C3C" w:rsidRDefault="00D77191" w:rsidP="00D77191">
      <w:pPr>
        <w:autoSpaceDE w:val="0"/>
        <w:autoSpaceDN w:val="0"/>
        <w:adjustRightInd w:val="0"/>
        <w:spacing w:line="240" w:lineRule="auto"/>
        <w:ind w:firstLine="0"/>
        <w:rPr>
          <w:rFonts w:cstheme="minorHAnsi"/>
          <w:color w:val="000000"/>
          <w:sz w:val="24"/>
          <w:szCs w:val="24"/>
        </w:rPr>
      </w:pPr>
      <w:r w:rsidRPr="00EE4C3C">
        <w:rPr>
          <w:rFonts w:cstheme="minorHAnsi"/>
          <w:color w:val="000000"/>
          <w:sz w:val="24"/>
          <w:szCs w:val="24"/>
        </w:rPr>
        <w:t xml:space="preserve">Informal complaints should be raised with the </w:t>
      </w:r>
      <w:r w:rsidR="00A16880" w:rsidRPr="00EE4C3C">
        <w:rPr>
          <w:rFonts w:cstheme="minorHAnsi"/>
          <w:color w:val="000000"/>
          <w:sz w:val="24"/>
          <w:szCs w:val="24"/>
        </w:rPr>
        <w:t xml:space="preserve">Booking secretary or </w:t>
      </w:r>
      <w:r w:rsidRPr="00EE4C3C">
        <w:rPr>
          <w:rFonts w:cstheme="minorHAnsi"/>
          <w:color w:val="000000"/>
          <w:sz w:val="24"/>
          <w:szCs w:val="24"/>
        </w:rPr>
        <w:t xml:space="preserve">Chairperson. The </w:t>
      </w:r>
      <w:r w:rsidR="00EE4C3C">
        <w:rPr>
          <w:rFonts w:cstheme="minorHAnsi"/>
          <w:color w:val="000000"/>
          <w:sz w:val="24"/>
          <w:szCs w:val="24"/>
        </w:rPr>
        <w:t>r</w:t>
      </w:r>
      <w:r w:rsidRPr="00EE4C3C">
        <w:rPr>
          <w:rFonts w:cstheme="minorHAnsi"/>
          <w:color w:val="000000"/>
          <w:sz w:val="24"/>
          <w:szCs w:val="24"/>
        </w:rPr>
        <w:t>elevant contact details can be found on the Fordham Village Hall website</w:t>
      </w:r>
    </w:p>
    <w:p w:rsidR="00D77191" w:rsidRPr="00EE4C3C" w:rsidRDefault="00D77191" w:rsidP="00D77191">
      <w:pPr>
        <w:autoSpaceDE w:val="0"/>
        <w:autoSpaceDN w:val="0"/>
        <w:adjustRightInd w:val="0"/>
        <w:spacing w:line="240" w:lineRule="auto"/>
        <w:ind w:firstLine="0"/>
        <w:rPr>
          <w:rFonts w:cstheme="minorHAnsi"/>
          <w:color w:val="000000"/>
          <w:sz w:val="24"/>
          <w:szCs w:val="24"/>
        </w:rPr>
      </w:pPr>
      <w:proofErr w:type="gramStart"/>
      <w:r w:rsidRPr="00EE4C3C">
        <w:rPr>
          <w:rFonts w:cstheme="minorHAnsi"/>
          <w:color w:val="0000FF"/>
          <w:sz w:val="24"/>
          <w:szCs w:val="24"/>
        </w:rPr>
        <w:t xml:space="preserve">www.Fordhamvillagehall.co.uk </w:t>
      </w:r>
      <w:r w:rsidRPr="00EE4C3C">
        <w:rPr>
          <w:rFonts w:cstheme="minorHAnsi"/>
          <w:color w:val="000000"/>
          <w:sz w:val="24"/>
          <w:szCs w:val="24"/>
        </w:rPr>
        <w:t>or on the noticeboard outside the Hall.</w:t>
      </w:r>
      <w:proofErr w:type="gramEnd"/>
    </w:p>
    <w:p w:rsidR="00EE4C3C" w:rsidRPr="00EE4C3C" w:rsidRDefault="00EE4C3C" w:rsidP="00D77191">
      <w:pPr>
        <w:autoSpaceDE w:val="0"/>
        <w:autoSpaceDN w:val="0"/>
        <w:adjustRightInd w:val="0"/>
        <w:spacing w:line="240" w:lineRule="auto"/>
        <w:ind w:firstLine="0"/>
        <w:rPr>
          <w:rFonts w:cstheme="minorHAnsi"/>
          <w:color w:val="000000"/>
          <w:sz w:val="24"/>
          <w:szCs w:val="24"/>
        </w:rPr>
      </w:pPr>
    </w:p>
    <w:p w:rsidR="00D77191" w:rsidRPr="00EE4C3C" w:rsidRDefault="00D77191" w:rsidP="00D77191">
      <w:pPr>
        <w:autoSpaceDE w:val="0"/>
        <w:autoSpaceDN w:val="0"/>
        <w:adjustRightInd w:val="0"/>
        <w:spacing w:line="240" w:lineRule="auto"/>
        <w:ind w:firstLine="0"/>
        <w:rPr>
          <w:rFonts w:cstheme="minorHAnsi"/>
          <w:color w:val="000000"/>
          <w:sz w:val="24"/>
          <w:szCs w:val="24"/>
        </w:rPr>
      </w:pPr>
      <w:r w:rsidRPr="00EE4C3C">
        <w:rPr>
          <w:rFonts w:cstheme="minorHAnsi"/>
          <w:color w:val="000000"/>
          <w:sz w:val="24"/>
          <w:szCs w:val="24"/>
        </w:rPr>
        <w:lastRenderedPageBreak/>
        <w:t>Complainants who remain dissatisfied at this stage will be informed that they</w:t>
      </w:r>
      <w:r w:rsidR="00C6234D" w:rsidRPr="00EE4C3C">
        <w:rPr>
          <w:rFonts w:cstheme="minorHAnsi"/>
          <w:color w:val="000000"/>
          <w:sz w:val="24"/>
          <w:szCs w:val="24"/>
        </w:rPr>
        <w:t xml:space="preserve"> </w:t>
      </w:r>
      <w:r w:rsidRPr="00EE4C3C">
        <w:rPr>
          <w:rFonts w:cstheme="minorHAnsi"/>
          <w:color w:val="000000"/>
          <w:sz w:val="24"/>
          <w:szCs w:val="24"/>
        </w:rPr>
        <w:t>have the opportunity to make a formal complaint.</w:t>
      </w:r>
    </w:p>
    <w:p w:rsidR="00C6234D" w:rsidRPr="00EE4C3C" w:rsidRDefault="00C6234D" w:rsidP="00D77191">
      <w:pPr>
        <w:autoSpaceDE w:val="0"/>
        <w:autoSpaceDN w:val="0"/>
        <w:adjustRightInd w:val="0"/>
        <w:spacing w:line="240" w:lineRule="auto"/>
        <w:ind w:firstLine="0"/>
        <w:rPr>
          <w:rFonts w:cstheme="minorHAnsi"/>
          <w:color w:val="000000"/>
          <w:sz w:val="24"/>
          <w:szCs w:val="24"/>
        </w:rPr>
      </w:pPr>
    </w:p>
    <w:p w:rsidR="00D77191" w:rsidRPr="00EE4C3C" w:rsidRDefault="00D77191" w:rsidP="00D77191">
      <w:pPr>
        <w:autoSpaceDE w:val="0"/>
        <w:autoSpaceDN w:val="0"/>
        <w:adjustRightInd w:val="0"/>
        <w:spacing w:line="240" w:lineRule="auto"/>
        <w:ind w:firstLine="0"/>
        <w:rPr>
          <w:rFonts w:cstheme="minorHAnsi"/>
          <w:b/>
          <w:color w:val="000000"/>
          <w:sz w:val="24"/>
          <w:szCs w:val="24"/>
        </w:rPr>
      </w:pPr>
      <w:r w:rsidRPr="00EE4C3C">
        <w:rPr>
          <w:rFonts w:cstheme="minorHAnsi"/>
          <w:b/>
          <w:color w:val="000000"/>
          <w:sz w:val="24"/>
          <w:szCs w:val="24"/>
        </w:rPr>
        <w:t>Stage Two: Formal Complaints</w:t>
      </w:r>
    </w:p>
    <w:p w:rsidR="00D77191" w:rsidRPr="00EE4C3C" w:rsidRDefault="00D77191" w:rsidP="00D77191">
      <w:pPr>
        <w:autoSpaceDE w:val="0"/>
        <w:autoSpaceDN w:val="0"/>
        <w:adjustRightInd w:val="0"/>
        <w:spacing w:line="240" w:lineRule="auto"/>
        <w:ind w:firstLine="0"/>
        <w:rPr>
          <w:rFonts w:cstheme="minorHAnsi"/>
          <w:color w:val="000000"/>
          <w:sz w:val="24"/>
          <w:szCs w:val="24"/>
        </w:rPr>
      </w:pPr>
      <w:r w:rsidRPr="00EE4C3C">
        <w:rPr>
          <w:rFonts w:cstheme="minorHAnsi"/>
          <w:color w:val="000000"/>
          <w:sz w:val="24"/>
          <w:szCs w:val="24"/>
        </w:rPr>
        <w:t>Formal complaints should be made in writing and will normally be investigated</w:t>
      </w:r>
      <w:r w:rsidR="00C6234D" w:rsidRPr="00EE4C3C">
        <w:rPr>
          <w:rFonts w:cstheme="minorHAnsi"/>
          <w:color w:val="000000"/>
          <w:sz w:val="24"/>
          <w:szCs w:val="24"/>
        </w:rPr>
        <w:t xml:space="preserve"> </w:t>
      </w:r>
      <w:r w:rsidRPr="00EE4C3C">
        <w:rPr>
          <w:rFonts w:cstheme="minorHAnsi"/>
          <w:color w:val="000000"/>
          <w:sz w:val="24"/>
          <w:szCs w:val="24"/>
        </w:rPr>
        <w:t xml:space="preserve">by the Chairperson </w:t>
      </w:r>
      <w:r w:rsidR="00A16880" w:rsidRPr="00EE4C3C">
        <w:rPr>
          <w:rFonts w:cstheme="minorHAnsi"/>
          <w:color w:val="000000"/>
          <w:sz w:val="24"/>
          <w:szCs w:val="24"/>
        </w:rPr>
        <w:t xml:space="preserve">or any other committee member prepared to assist </w:t>
      </w:r>
      <w:r w:rsidRPr="00EE4C3C">
        <w:rPr>
          <w:rFonts w:cstheme="minorHAnsi"/>
          <w:color w:val="000000"/>
          <w:sz w:val="24"/>
          <w:szCs w:val="24"/>
        </w:rPr>
        <w:t>in the first instance.</w:t>
      </w:r>
    </w:p>
    <w:p w:rsidR="00A16880" w:rsidRPr="00EE4C3C" w:rsidRDefault="00A16880" w:rsidP="00D77191">
      <w:pPr>
        <w:autoSpaceDE w:val="0"/>
        <w:autoSpaceDN w:val="0"/>
        <w:adjustRightInd w:val="0"/>
        <w:spacing w:line="240" w:lineRule="auto"/>
        <w:ind w:firstLine="0"/>
        <w:rPr>
          <w:rFonts w:cstheme="minorHAnsi"/>
          <w:color w:val="000000"/>
          <w:sz w:val="24"/>
          <w:szCs w:val="24"/>
        </w:rPr>
      </w:pPr>
    </w:p>
    <w:p w:rsidR="00D77191" w:rsidRPr="00EE4C3C" w:rsidRDefault="00D77191" w:rsidP="00D77191">
      <w:pPr>
        <w:autoSpaceDE w:val="0"/>
        <w:autoSpaceDN w:val="0"/>
        <w:adjustRightInd w:val="0"/>
        <w:spacing w:line="240" w:lineRule="auto"/>
        <w:ind w:firstLine="0"/>
        <w:rPr>
          <w:rFonts w:cstheme="minorHAnsi"/>
          <w:color w:val="000000"/>
          <w:sz w:val="24"/>
          <w:szCs w:val="24"/>
        </w:rPr>
      </w:pPr>
      <w:r w:rsidRPr="00EE4C3C">
        <w:rPr>
          <w:rFonts w:cstheme="minorHAnsi"/>
          <w:color w:val="000000"/>
          <w:sz w:val="24"/>
          <w:szCs w:val="24"/>
        </w:rPr>
        <w:t>If the complaint directly concerns the Chairperson</w:t>
      </w:r>
      <w:r w:rsidR="00A16880" w:rsidRPr="00EE4C3C">
        <w:rPr>
          <w:rFonts w:cstheme="minorHAnsi"/>
          <w:color w:val="000000"/>
          <w:sz w:val="24"/>
          <w:szCs w:val="24"/>
        </w:rPr>
        <w:t>,</w:t>
      </w:r>
      <w:r w:rsidRPr="00EE4C3C">
        <w:rPr>
          <w:rFonts w:cstheme="minorHAnsi"/>
          <w:color w:val="000000"/>
          <w:sz w:val="24"/>
          <w:szCs w:val="24"/>
        </w:rPr>
        <w:t xml:space="preserve"> complainants should contact</w:t>
      </w:r>
      <w:r w:rsidR="00C6234D" w:rsidRPr="00EE4C3C">
        <w:rPr>
          <w:rFonts w:cstheme="minorHAnsi"/>
          <w:color w:val="000000"/>
          <w:sz w:val="24"/>
          <w:szCs w:val="24"/>
        </w:rPr>
        <w:t xml:space="preserve"> </w:t>
      </w:r>
      <w:r w:rsidRPr="00EE4C3C">
        <w:rPr>
          <w:rFonts w:cstheme="minorHAnsi"/>
          <w:color w:val="000000"/>
          <w:sz w:val="24"/>
          <w:szCs w:val="24"/>
        </w:rPr>
        <w:t>the Secretary, who will consult with the rest of the committee members.</w:t>
      </w:r>
    </w:p>
    <w:p w:rsidR="00A16880" w:rsidRPr="00EE4C3C" w:rsidRDefault="00A16880" w:rsidP="00D77191">
      <w:pPr>
        <w:autoSpaceDE w:val="0"/>
        <w:autoSpaceDN w:val="0"/>
        <w:adjustRightInd w:val="0"/>
        <w:spacing w:line="240" w:lineRule="auto"/>
        <w:ind w:firstLine="0"/>
        <w:rPr>
          <w:rFonts w:cstheme="minorHAnsi"/>
          <w:color w:val="000000"/>
          <w:sz w:val="24"/>
          <w:szCs w:val="24"/>
        </w:rPr>
      </w:pPr>
    </w:p>
    <w:p w:rsidR="00D77191" w:rsidRPr="00EE4C3C" w:rsidRDefault="00D77191" w:rsidP="00D77191">
      <w:pPr>
        <w:autoSpaceDE w:val="0"/>
        <w:autoSpaceDN w:val="0"/>
        <w:adjustRightInd w:val="0"/>
        <w:spacing w:line="240" w:lineRule="auto"/>
        <w:ind w:firstLine="0"/>
        <w:rPr>
          <w:rFonts w:cstheme="minorHAnsi"/>
          <w:color w:val="000000"/>
          <w:sz w:val="24"/>
          <w:szCs w:val="24"/>
        </w:rPr>
      </w:pPr>
      <w:r w:rsidRPr="00EE4C3C">
        <w:rPr>
          <w:rFonts w:cstheme="minorHAnsi"/>
          <w:color w:val="000000"/>
          <w:sz w:val="24"/>
          <w:szCs w:val="24"/>
        </w:rPr>
        <w:t>A written response will be given by the Chairperson to all formal complaints.</w:t>
      </w:r>
    </w:p>
    <w:p w:rsidR="00C6234D" w:rsidRPr="00EE4C3C" w:rsidRDefault="00C6234D" w:rsidP="00D77191">
      <w:pPr>
        <w:autoSpaceDE w:val="0"/>
        <w:autoSpaceDN w:val="0"/>
        <w:adjustRightInd w:val="0"/>
        <w:spacing w:line="240" w:lineRule="auto"/>
        <w:ind w:firstLine="0"/>
        <w:rPr>
          <w:rFonts w:cstheme="minorHAnsi"/>
          <w:color w:val="000000"/>
          <w:sz w:val="24"/>
          <w:szCs w:val="24"/>
        </w:rPr>
      </w:pPr>
      <w:bookmarkStart w:id="0" w:name="_GoBack"/>
      <w:bookmarkEnd w:id="0"/>
    </w:p>
    <w:p w:rsidR="00D77191" w:rsidRPr="00EE4C3C" w:rsidRDefault="00D77191" w:rsidP="00D77191">
      <w:pPr>
        <w:autoSpaceDE w:val="0"/>
        <w:autoSpaceDN w:val="0"/>
        <w:adjustRightInd w:val="0"/>
        <w:spacing w:line="240" w:lineRule="auto"/>
        <w:ind w:firstLine="0"/>
        <w:rPr>
          <w:rFonts w:cstheme="minorHAnsi"/>
          <w:b/>
          <w:bCs/>
          <w:color w:val="000000"/>
          <w:sz w:val="24"/>
          <w:szCs w:val="24"/>
        </w:rPr>
      </w:pPr>
      <w:r w:rsidRPr="00EE4C3C">
        <w:rPr>
          <w:rFonts w:cstheme="minorHAnsi"/>
          <w:b/>
          <w:bCs/>
          <w:color w:val="000000"/>
          <w:sz w:val="24"/>
          <w:szCs w:val="24"/>
        </w:rPr>
        <w:t>Monitoring, Evaluation and Review</w:t>
      </w:r>
    </w:p>
    <w:p w:rsidR="00C6234D" w:rsidRPr="00EE4C3C" w:rsidRDefault="00D77191" w:rsidP="00D77191">
      <w:pPr>
        <w:autoSpaceDE w:val="0"/>
        <w:autoSpaceDN w:val="0"/>
        <w:adjustRightInd w:val="0"/>
        <w:spacing w:line="240" w:lineRule="auto"/>
        <w:ind w:firstLine="0"/>
        <w:rPr>
          <w:rFonts w:cstheme="minorHAnsi"/>
          <w:b/>
          <w:sz w:val="24"/>
          <w:szCs w:val="24"/>
        </w:rPr>
      </w:pPr>
      <w:r w:rsidRPr="00EE4C3C">
        <w:rPr>
          <w:rFonts w:cstheme="minorHAnsi"/>
          <w:color w:val="000000"/>
          <w:sz w:val="24"/>
          <w:szCs w:val="24"/>
        </w:rPr>
        <w:t>The Fordham Village Hall Management Committee will annual</w:t>
      </w:r>
      <w:r w:rsidR="00A16880" w:rsidRPr="00EE4C3C">
        <w:rPr>
          <w:rFonts w:cstheme="minorHAnsi"/>
          <w:color w:val="000000"/>
          <w:sz w:val="24"/>
          <w:szCs w:val="24"/>
        </w:rPr>
        <w:t>ly</w:t>
      </w:r>
      <w:r w:rsidRPr="00EE4C3C">
        <w:rPr>
          <w:rFonts w:cstheme="minorHAnsi"/>
          <w:color w:val="000000"/>
          <w:sz w:val="24"/>
          <w:szCs w:val="24"/>
        </w:rPr>
        <w:t xml:space="preserve"> review the</w:t>
      </w:r>
      <w:r w:rsidR="00C6234D" w:rsidRPr="00EE4C3C">
        <w:rPr>
          <w:rFonts w:cstheme="minorHAnsi"/>
          <w:color w:val="000000"/>
          <w:sz w:val="24"/>
          <w:szCs w:val="24"/>
        </w:rPr>
        <w:t xml:space="preserve"> </w:t>
      </w:r>
      <w:r w:rsidRPr="00EE4C3C">
        <w:rPr>
          <w:rFonts w:cstheme="minorHAnsi"/>
          <w:color w:val="000000"/>
          <w:sz w:val="24"/>
          <w:szCs w:val="24"/>
        </w:rPr>
        <w:t>outcome of all complaints at their ordinary meetings to inform their policies and</w:t>
      </w:r>
      <w:r w:rsidR="00C6234D" w:rsidRPr="00EE4C3C">
        <w:rPr>
          <w:rFonts w:cstheme="minorHAnsi"/>
          <w:color w:val="000000"/>
          <w:sz w:val="24"/>
          <w:szCs w:val="24"/>
        </w:rPr>
        <w:t xml:space="preserve"> </w:t>
      </w:r>
      <w:r w:rsidRPr="00EE4C3C">
        <w:rPr>
          <w:rFonts w:cstheme="minorHAnsi"/>
          <w:color w:val="000000"/>
          <w:sz w:val="24"/>
          <w:szCs w:val="24"/>
        </w:rPr>
        <w:t>practice to ensure the continued improvement in the services provided.</w:t>
      </w:r>
      <w:r w:rsidR="00C6234D" w:rsidRPr="00EE4C3C">
        <w:rPr>
          <w:rFonts w:cstheme="minorHAnsi"/>
          <w:b/>
          <w:sz w:val="24"/>
          <w:szCs w:val="24"/>
        </w:rPr>
        <w:t xml:space="preserve"> </w:t>
      </w:r>
    </w:p>
    <w:p w:rsidR="00FC6A50" w:rsidRPr="00EE4C3C" w:rsidRDefault="00FC6A50" w:rsidP="00D77191">
      <w:pPr>
        <w:autoSpaceDE w:val="0"/>
        <w:autoSpaceDN w:val="0"/>
        <w:adjustRightInd w:val="0"/>
        <w:spacing w:line="240" w:lineRule="auto"/>
        <w:ind w:firstLine="0"/>
        <w:rPr>
          <w:rFonts w:cstheme="minorHAnsi"/>
          <w:sz w:val="24"/>
          <w:szCs w:val="24"/>
        </w:rPr>
      </w:pPr>
      <w:r w:rsidRPr="00EE4C3C">
        <w:rPr>
          <w:rFonts w:cstheme="minorHAnsi"/>
          <w:sz w:val="24"/>
          <w:szCs w:val="24"/>
        </w:rPr>
        <w:t>The policy will be reviewed annually.</w:t>
      </w:r>
    </w:p>
    <w:p w:rsidR="00C6234D" w:rsidRPr="00EE4C3C" w:rsidRDefault="00C6234D" w:rsidP="00D77191">
      <w:pPr>
        <w:autoSpaceDE w:val="0"/>
        <w:autoSpaceDN w:val="0"/>
        <w:adjustRightInd w:val="0"/>
        <w:spacing w:line="240" w:lineRule="auto"/>
        <w:ind w:firstLine="0"/>
        <w:rPr>
          <w:rFonts w:cstheme="minorHAnsi"/>
          <w:b/>
          <w:sz w:val="24"/>
          <w:szCs w:val="24"/>
        </w:rPr>
      </w:pPr>
    </w:p>
    <w:p w:rsidR="00C6234D" w:rsidRPr="00EE4C3C" w:rsidRDefault="00C6234D" w:rsidP="00D77191">
      <w:pPr>
        <w:autoSpaceDE w:val="0"/>
        <w:autoSpaceDN w:val="0"/>
        <w:adjustRightInd w:val="0"/>
        <w:spacing w:line="240" w:lineRule="auto"/>
        <w:ind w:firstLine="0"/>
        <w:rPr>
          <w:rFonts w:cstheme="minorHAnsi"/>
          <w:b/>
          <w:sz w:val="24"/>
          <w:szCs w:val="24"/>
        </w:rPr>
      </w:pPr>
    </w:p>
    <w:tbl>
      <w:tblPr>
        <w:tblStyle w:val="TableGrid"/>
        <w:tblpPr w:leftFromText="180" w:rightFromText="180" w:vertAnchor="text" w:horzAnchor="margin" w:tblpY="102"/>
        <w:tblW w:w="9569" w:type="dxa"/>
        <w:tblLook w:val="04A0" w:firstRow="1" w:lastRow="0" w:firstColumn="1" w:lastColumn="0" w:noHBand="0" w:noVBand="1"/>
      </w:tblPr>
      <w:tblGrid>
        <w:gridCol w:w="4784"/>
        <w:gridCol w:w="4785"/>
      </w:tblGrid>
      <w:tr w:rsidR="00C6234D" w:rsidRPr="00EE4C3C" w:rsidTr="0047615A">
        <w:trPr>
          <w:trHeight w:val="557"/>
        </w:trPr>
        <w:tc>
          <w:tcPr>
            <w:tcW w:w="4784" w:type="dxa"/>
            <w:vAlign w:val="center"/>
          </w:tcPr>
          <w:p w:rsidR="00C6234D" w:rsidRPr="00EE4C3C" w:rsidRDefault="00C6234D" w:rsidP="00C6234D">
            <w:pPr>
              <w:autoSpaceDE w:val="0"/>
              <w:autoSpaceDN w:val="0"/>
              <w:adjustRightInd w:val="0"/>
              <w:ind w:firstLine="0"/>
              <w:jc w:val="center"/>
              <w:rPr>
                <w:rFonts w:cstheme="minorHAnsi"/>
                <w:b/>
                <w:sz w:val="24"/>
                <w:szCs w:val="24"/>
              </w:rPr>
            </w:pPr>
            <w:r w:rsidRPr="00EE4C3C">
              <w:rPr>
                <w:rFonts w:cstheme="minorHAnsi"/>
                <w:sz w:val="24"/>
                <w:szCs w:val="24"/>
              </w:rPr>
              <w:t>Policy</w:t>
            </w:r>
          </w:p>
        </w:tc>
        <w:tc>
          <w:tcPr>
            <w:tcW w:w="4785" w:type="dxa"/>
            <w:vAlign w:val="center"/>
          </w:tcPr>
          <w:p w:rsidR="00C6234D" w:rsidRPr="00EE4C3C" w:rsidRDefault="00C6234D" w:rsidP="00C6234D">
            <w:pPr>
              <w:autoSpaceDE w:val="0"/>
              <w:autoSpaceDN w:val="0"/>
              <w:adjustRightInd w:val="0"/>
              <w:ind w:firstLine="0"/>
              <w:jc w:val="center"/>
              <w:rPr>
                <w:rFonts w:cstheme="minorHAnsi"/>
                <w:b/>
                <w:sz w:val="24"/>
                <w:szCs w:val="24"/>
              </w:rPr>
            </w:pPr>
            <w:r w:rsidRPr="00EE4C3C">
              <w:rPr>
                <w:rFonts w:cstheme="minorHAnsi"/>
                <w:sz w:val="24"/>
                <w:szCs w:val="24"/>
              </w:rPr>
              <w:t>Complaints Policy and Procedure</w:t>
            </w:r>
          </w:p>
        </w:tc>
      </w:tr>
      <w:tr w:rsidR="00C6234D" w:rsidRPr="00EE4C3C" w:rsidTr="00C6234D">
        <w:trPr>
          <w:trHeight w:val="580"/>
        </w:trPr>
        <w:tc>
          <w:tcPr>
            <w:tcW w:w="4784" w:type="dxa"/>
            <w:vAlign w:val="center"/>
          </w:tcPr>
          <w:p w:rsidR="00C6234D" w:rsidRPr="00EE4C3C" w:rsidRDefault="00C6234D" w:rsidP="00C6234D">
            <w:pPr>
              <w:autoSpaceDE w:val="0"/>
              <w:autoSpaceDN w:val="0"/>
              <w:adjustRightInd w:val="0"/>
              <w:ind w:firstLine="0"/>
              <w:jc w:val="center"/>
              <w:rPr>
                <w:rFonts w:cstheme="minorHAnsi"/>
                <w:b/>
                <w:sz w:val="24"/>
                <w:szCs w:val="24"/>
              </w:rPr>
            </w:pPr>
            <w:r w:rsidRPr="00EE4C3C">
              <w:rPr>
                <w:rFonts w:cstheme="minorHAnsi"/>
                <w:sz w:val="24"/>
                <w:szCs w:val="24"/>
              </w:rPr>
              <w:t>Date / Version</w:t>
            </w:r>
          </w:p>
        </w:tc>
        <w:tc>
          <w:tcPr>
            <w:tcW w:w="4785" w:type="dxa"/>
            <w:vAlign w:val="center"/>
          </w:tcPr>
          <w:p w:rsidR="00C6234D" w:rsidRPr="00EE4C3C" w:rsidRDefault="00977321" w:rsidP="00C6234D">
            <w:pPr>
              <w:autoSpaceDE w:val="0"/>
              <w:autoSpaceDN w:val="0"/>
              <w:adjustRightInd w:val="0"/>
              <w:ind w:firstLine="0"/>
              <w:jc w:val="center"/>
              <w:rPr>
                <w:rFonts w:cstheme="minorHAnsi"/>
                <w:b/>
                <w:sz w:val="24"/>
                <w:szCs w:val="24"/>
              </w:rPr>
            </w:pPr>
            <w:r>
              <w:rPr>
                <w:rFonts w:cstheme="minorHAnsi"/>
                <w:sz w:val="24"/>
                <w:szCs w:val="24"/>
              </w:rPr>
              <w:t>June 2023</w:t>
            </w:r>
          </w:p>
        </w:tc>
      </w:tr>
      <w:tr w:rsidR="00C6234D" w:rsidRPr="00EE4C3C" w:rsidTr="00C6234D">
        <w:trPr>
          <w:trHeight w:val="316"/>
        </w:trPr>
        <w:tc>
          <w:tcPr>
            <w:tcW w:w="4784" w:type="dxa"/>
            <w:vAlign w:val="center"/>
          </w:tcPr>
          <w:p w:rsidR="00C6234D" w:rsidRPr="00EE4C3C" w:rsidRDefault="00C6234D" w:rsidP="00C6234D">
            <w:pPr>
              <w:autoSpaceDE w:val="0"/>
              <w:autoSpaceDN w:val="0"/>
              <w:adjustRightInd w:val="0"/>
              <w:ind w:firstLine="0"/>
              <w:jc w:val="center"/>
              <w:rPr>
                <w:rFonts w:cstheme="minorHAnsi"/>
                <w:b/>
                <w:sz w:val="24"/>
                <w:szCs w:val="24"/>
              </w:rPr>
            </w:pPr>
            <w:r w:rsidRPr="00EE4C3C">
              <w:rPr>
                <w:rFonts w:cstheme="minorHAnsi"/>
                <w:sz w:val="24"/>
                <w:szCs w:val="24"/>
              </w:rPr>
              <w:t xml:space="preserve">Review Date June </w:t>
            </w:r>
          </w:p>
        </w:tc>
        <w:tc>
          <w:tcPr>
            <w:tcW w:w="4785" w:type="dxa"/>
            <w:vAlign w:val="center"/>
          </w:tcPr>
          <w:p w:rsidR="00C6234D" w:rsidRPr="00EE4C3C" w:rsidRDefault="00977321" w:rsidP="00C6234D">
            <w:pPr>
              <w:autoSpaceDE w:val="0"/>
              <w:autoSpaceDN w:val="0"/>
              <w:adjustRightInd w:val="0"/>
              <w:ind w:firstLine="0"/>
              <w:jc w:val="center"/>
              <w:rPr>
                <w:rFonts w:cstheme="minorHAnsi"/>
                <w:b/>
                <w:sz w:val="24"/>
                <w:szCs w:val="24"/>
              </w:rPr>
            </w:pPr>
            <w:r>
              <w:rPr>
                <w:rFonts w:cstheme="minorHAnsi"/>
                <w:sz w:val="24"/>
                <w:szCs w:val="24"/>
              </w:rPr>
              <w:t>June 2024</w:t>
            </w:r>
          </w:p>
        </w:tc>
      </w:tr>
    </w:tbl>
    <w:p w:rsidR="00C6234D" w:rsidRPr="00EE4C3C" w:rsidRDefault="00C6234D" w:rsidP="00D77191">
      <w:pPr>
        <w:autoSpaceDE w:val="0"/>
        <w:autoSpaceDN w:val="0"/>
        <w:adjustRightInd w:val="0"/>
        <w:spacing w:line="240" w:lineRule="auto"/>
        <w:ind w:firstLine="0"/>
        <w:rPr>
          <w:rFonts w:cstheme="minorHAnsi"/>
          <w:b/>
          <w:sz w:val="24"/>
          <w:szCs w:val="24"/>
        </w:rPr>
      </w:pPr>
    </w:p>
    <w:p w:rsidR="00C6234D" w:rsidRPr="00EE4C3C" w:rsidRDefault="00C6234D" w:rsidP="00D77191">
      <w:pPr>
        <w:autoSpaceDE w:val="0"/>
        <w:autoSpaceDN w:val="0"/>
        <w:adjustRightInd w:val="0"/>
        <w:spacing w:line="240" w:lineRule="auto"/>
        <w:ind w:firstLine="0"/>
        <w:rPr>
          <w:rFonts w:cstheme="minorHAnsi"/>
          <w:b/>
          <w:sz w:val="24"/>
          <w:szCs w:val="24"/>
        </w:rPr>
      </w:pPr>
    </w:p>
    <w:p w:rsidR="00C6234D" w:rsidRPr="00EE4C3C" w:rsidRDefault="00C6234D" w:rsidP="00D77191">
      <w:pPr>
        <w:autoSpaceDE w:val="0"/>
        <w:autoSpaceDN w:val="0"/>
        <w:adjustRightInd w:val="0"/>
        <w:spacing w:line="240" w:lineRule="auto"/>
        <w:ind w:firstLine="0"/>
        <w:rPr>
          <w:rFonts w:cstheme="minorHAnsi"/>
          <w:b/>
          <w:sz w:val="24"/>
          <w:szCs w:val="24"/>
        </w:rPr>
      </w:pPr>
    </w:p>
    <w:p w:rsidR="00C6234D" w:rsidRPr="00EE4C3C" w:rsidRDefault="00C6234D" w:rsidP="00D77191">
      <w:pPr>
        <w:autoSpaceDE w:val="0"/>
        <w:autoSpaceDN w:val="0"/>
        <w:adjustRightInd w:val="0"/>
        <w:spacing w:line="240" w:lineRule="auto"/>
        <w:ind w:firstLine="0"/>
        <w:rPr>
          <w:rFonts w:cstheme="minorHAnsi"/>
          <w:b/>
          <w:sz w:val="24"/>
          <w:szCs w:val="24"/>
        </w:rPr>
      </w:pPr>
    </w:p>
    <w:p w:rsidR="00C6234D" w:rsidRPr="00EE4C3C" w:rsidRDefault="00C6234D" w:rsidP="00D77191">
      <w:pPr>
        <w:autoSpaceDE w:val="0"/>
        <w:autoSpaceDN w:val="0"/>
        <w:adjustRightInd w:val="0"/>
        <w:spacing w:line="240" w:lineRule="auto"/>
        <w:ind w:firstLine="0"/>
        <w:rPr>
          <w:rFonts w:cstheme="minorHAnsi"/>
          <w:b/>
          <w:sz w:val="24"/>
          <w:szCs w:val="24"/>
        </w:rPr>
      </w:pPr>
    </w:p>
    <w:p w:rsidR="00C6234D" w:rsidRPr="00EE4C3C" w:rsidRDefault="00C6234D" w:rsidP="00D77191">
      <w:pPr>
        <w:autoSpaceDE w:val="0"/>
        <w:autoSpaceDN w:val="0"/>
        <w:adjustRightInd w:val="0"/>
        <w:spacing w:line="240" w:lineRule="auto"/>
        <w:ind w:firstLine="0"/>
        <w:rPr>
          <w:rFonts w:cstheme="minorHAnsi"/>
          <w:b/>
          <w:sz w:val="20"/>
          <w:szCs w:val="20"/>
        </w:rPr>
      </w:pPr>
    </w:p>
    <w:p w:rsidR="00C6234D" w:rsidRDefault="00C6234D" w:rsidP="00D77191">
      <w:pPr>
        <w:autoSpaceDE w:val="0"/>
        <w:autoSpaceDN w:val="0"/>
        <w:adjustRightInd w:val="0"/>
        <w:spacing w:line="240" w:lineRule="auto"/>
        <w:ind w:firstLine="0"/>
        <w:rPr>
          <w:rFonts w:ascii="Arial" w:hAnsi="Arial" w:cs="Arial"/>
          <w:b/>
          <w:sz w:val="20"/>
          <w:szCs w:val="20"/>
        </w:rPr>
      </w:pPr>
    </w:p>
    <w:p w:rsidR="00C6234D" w:rsidRDefault="00C6234D" w:rsidP="00D77191">
      <w:pPr>
        <w:autoSpaceDE w:val="0"/>
        <w:autoSpaceDN w:val="0"/>
        <w:adjustRightInd w:val="0"/>
        <w:spacing w:line="240" w:lineRule="auto"/>
        <w:ind w:firstLine="0"/>
        <w:rPr>
          <w:rFonts w:ascii="Arial" w:hAnsi="Arial" w:cs="Arial"/>
          <w:b/>
          <w:sz w:val="20"/>
          <w:szCs w:val="20"/>
        </w:rPr>
      </w:pPr>
    </w:p>
    <w:p w:rsidR="00C6234D" w:rsidRDefault="00C6234D"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p w:rsidR="00A16880" w:rsidRDefault="00A16880" w:rsidP="00D77191">
      <w:pPr>
        <w:autoSpaceDE w:val="0"/>
        <w:autoSpaceDN w:val="0"/>
        <w:adjustRightInd w:val="0"/>
        <w:spacing w:line="240" w:lineRule="auto"/>
        <w:ind w:firstLine="0"/>
        <w:rPr>
          <w:rFonts w:ascii="Arial" w:hAnsi="Arial" w:cs="Arial"/>
          <w:b/>
          <w:sz w:val="20"/>
          <w:szCs w:val="20"/>
        </w:rPr>
      </w:pPr>
    </w:p>
    <w:sectPr w:rsidR="00A16880" w:rsidSect="00146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91"/>
    <w:rsid w:val="00146308"/>
    <w:rsid w:val="00186BBA"/>
    <w:rsid w:val="001A7CA6"/>
    <w:rsid w:val="0029659C"/>
    <w:rsid w:val="00311024"/>
    <w:rsid w:val="00317E25"/>
    <w:rsid w:val="00335CED"/>
    <w:rsid w:val="003671DA"/>
    <w:rsid w:val="003A1CD5"/>
    <w:rsid w:val="0047615A"/>
    <w:rsid w:val="007E77FF"/>
    <w:rsid w:val="0095545B"/>
    <w:rsid w:val="00977321"/>
    <w:rsid w:val="00A03631"/>
    <w:rsid w:val="00A16880"/>
    <w:rsid w:val="00C61175"/>
    <w:rsid w:val="00C6234D"/>
    <w:rsid w:val="00C96302"/>
    <w:rsid w:val="00CF7880"/>
    <w:rsid w:val="00D161B7"/>
    <w:rsid w:val="00D77191"/>
    <w:rsid w:val="00E274A8"/>
    <w:rsid w:val="00E8048D"/>
    <w:rsid w:val="00EE4C3C"/>
    <w:rsid w:val="00EF5402"/>
    <w:rsid w:val="00F84F7F"/>
    <w:rsid w:val="00FC6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191"/>
    <w:pPr>
      <w:autoSpaceDE w:val="0"/>
      <w:autoSpaceDN w:val="0"/>
      <w:adjustRightInd w:val="0"/>
      <w:spacing w:line="240" w:lineRule="auto"/>
      <w:ind w:firstLine="0"/>
    </w:pPr>
    <w:rPr>
      <w:rFonts w:ascii="Arial" w:hAnsi="Arial" w:cs="Arial"/>
      <w:color w:val="000000"/>
      <w:sz w:val="24"/>
      <w:szCs w:val="24"/>
    </w:rPr>
  </w:style>
  <w:style w:type="table" w:styleId="TableGrid">
    <w:name w:val="Table Grid"/>
    <w:basedOn w:val="TableNormal"/>
    <w:uiPriority w:val="59"/>
    <w:rsid w:val="00C623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6234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191"/>
    <w:pPr>
      <w:autoSpaceDE w:val="0"/>
      <w:autoSpaceDN w:val="0"/>
      <w:adjustRightInd w:val="0"/>
      <w:spacing w:line="240" w:lineRule="auto"/>
      <w:ind w:firstLine="0"/>
    </w:pPr>
    <w:rPr>
      <w:rFonts w:ascii="Arial" w:hAnsi="Arial" w:cs="Arial"/>
      <w:color w:val="000000"/>
      <w:sz w:val="24"/>
      <w:szCs w:val="24"/>
    </w:rPr>
  </w:style>
  <w:style w:type="table" w:styleId="TableGrid">
    <w:name w:val="Table Grid"/>
    <w:basedOn w:val="TableNormal"/>
    <w:uiPriority w:val="59"/>
    <w:rsid w:val="00C623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6234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4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0FEEC-0A81-45E1-A2B9-1BBB31E4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 Shepherd</cp:lastModifiedBy>
  <cp:revision>10</cp:revision>
  <dcterms:created xsi:type="dcterms:W3CDTF">2019-04-26T19:35:00Z</dcterms:created>
  <dcterms:modified xsi:type="dcterms:W3CDTF">2023-01-16T14:57:00Z</dcterms:modified>
</cp:coreProperties>
</file>